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AEC" w:rsidRPr="00B163CD" w:rsidRDefault="00B163CD">
      <w:pPr>
        <w:rPr>
          <w:b/>
          <w:i/>
          <w:sz w:val="28"/>
        </w:rPr>
      </w:pPr>
      <w:r w:rsidRPr="00B163CD">
        <w:rPr>
          <w:b/>
          <w:i/>
          <w:sz w:val="28"/>
        </w:rPr>
        <w:t>Clean the Bathroom Checklist</w:t>
      </w:r>
    </w:p>
    <w:tbl>
      <w:tblPr>
        <w:tblStyle w:val="TableGrid"/>
        <w:tblW w:w="0" w:type="auto"/>
        <w:tblLook w:val="04A0"/>
      </w:tblPr>
      <w:tblGrid>
        <w:gridCol w:w="729"/>
        <w:gridCol w:w="5338"/>
        <w:gridCol w:w="2426"/>
        <w:gridCol w:w="1083"/>
      </w:tblGrid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1.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lift the toilet seat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249763" cy="933450"/>
                  <wp:effectExtent l="0" t="152400" r="0" b="133350"/>
                  <wp:docPr id="1" name="Picture 0" descr="IMG_55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56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249942" cy="933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2.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sprinkle a little bit of the COMET into the toilet bowl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136551" cy="848892"/>
                  <wp:effectExtent l="0" t="152400" r="0" b="122658"/>
                  <wp:docPr id="2" name="Picture 1" descr="IMG_55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57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39478" cy="851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3.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using the scrub brush, scrub the toilet ring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950817" cy="710167"/>
                  <wp:effectExtent l="0" t="114300" r="0" b="108983"/>
                  <wp:docPr id="3" name="Picture 2" descr="IMG_55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58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50953" cy="710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4.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when you are finished, tap the scrub brush against the toilet and put it back where it belongs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083978" cy="809625"/>
                  <wp:effectExtent l="0" t="133350" r="0" b="123825"/>
                  <wp:docPr id="4" name="Picture 3" descr="IMG_55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60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84133" cy="809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5.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flush the toilet and put the seat back down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061736" cy="793013"/>
                  <wp:effectExtent l="0" t="133350" r="0" b="121387"/>
                  <wp:docPr id="5" name="Picture 4" descr="IMG_55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61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61888" cy="793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 xml:space="preserve">6. </w:t>
            </w:r>
          </w:p>
        </w:tc>
        <w:tc>
          <w:tcPr>
            <w:tcW w:w="5400" w:type="dxa"/>
          </w:tcPr>
          <w:p w:rsidR="00B163CD" w:rsidRPr="00B163CD" w:rsidRDefault="00B163CD" w:rsidP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grab the blue sponge and white spray bottle for the sink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118091" cy="835104"/>
                  <wp:effectExtent l="0" t="133350" r="0" b="117396"/>
                  <wp:docPr id="6" name="Picture 5" descr="IMG_55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62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20475" cy="836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7.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spray 4 times on each corner of the sink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096731" cy="819150"/>
                  <wp:effectExtent l="0" t="133350" r="0" b="114300"/>
                  <wp:docPr id="7" name="Picture 6" descr="IMG_55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63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96888" cy="81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lastRenderedPageBreak/>
              <w:t xml:space="preserve">8. 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wet the sponge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169226" cy="873297"/>
                  <wp:effectExtent l="0" t="152400" r="0" b="136353"/>
                  <wp:docPr id="8" name="Picture 7" descr="IMG_556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64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69393" cy="873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 xml:space="preserve">9. 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scrub the sink using the sponge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178313" cy="880084"/>
                  <wp:effectExtent l="0" t="152400" r="0" b="129566"/>
                  <wp:docPr id="9" name="Picture 8" descr="IMG_55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65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80687" cy="881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10.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rinse and scrub the sink 2 more times</w:t>
            </w:r>
          </w:p>
        </w:tc>
        <w:tc>
          <w:tcPr>
            <w:tcW w:w="2430" w:type="dxa"/>
          </w:tcPr>
          <w:p w:rsidR="00B163CD" w:rsidRDefault="00BB75BB">
            <w:r>
              <w:rPr>
                <w:noProof/>
              </w:rPr>
              <w:drawing>
                <wp:inline distT="0" distB="0" distL="0" distR="0">
                  <wp:extent cx="1200150" cy="1200150"/>
                  <wp:effectExtent l="19050" t="0" r="0" b="0"/>
                  <wp:docPr id="21" name="Picture 20" descr="IMG_55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84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11.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rinse the sponge and squeeze out the water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037375" cy="774817"/>
                  <wp:effectExtent l="0" t="133350" r="0" b="120533"/>
                  <wp:docPr id="11" name="Picture 10" descr="IMG_55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71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37523" cy="774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12.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put the sponge and white spray bottle back where they belong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173247" cy="876300"/>
                  <wp:effectExtent l="0" t="152400" r="0" b="133350"/>
                  <wp:docPr id="12" name="Picture 11" descr="IMG_5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72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73415" cy="8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BB75BB" w:rsidTr="00985ED4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13.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dry the sink using paper towel</w:t>
            </w:r>
          </w:p>
        </w:tc>
        <w:tc>
          <w:tcPr>
            <w:tcW w:w="2430" w:type="dxa"/>
          </w:tcPr>
          <w:p w:rsidR="00B163CD" w:rsidRDefault="00BB75BB">
            <w:r>
              <w:rPr>
                <w:noProof/>
              </w:rPr>
              <w:drawing>
                <wp:inline distT="0" distB="0" distL="0" distR="0">
                  <wp:extent cx="956451" cy="714375"/>
                  <wp:effectExtent l="0" t="114300" r="0" b="104775"/>
                  <wp:docPr id="20" name="Picture 19" descr="IMG_55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83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56588" cy="714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BB75BB" w:rsidTr="00985ED4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14.</w:t>
            </w:r>
          </w:p>
        </w:tc>
        <w:tc>
          <w:tcPr>
            <w:tcW w:w="5400" w:type="dxa"/>
          </w:tcPr>
          <w:p w:rsidR="00B163CD" w:rsidRPr="00B163CD" w:rsidRDefault="00B163CD" w:rsidP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 xml:space="preserve">grab the white cloth </w:t>
            </w:r>
            <w:r w:rsidR="00FE2690">
              <w:rPr>
                <w:b/>
                <w:sz w:val="40"/>
              </w:rPr>
              <w:t xml:space="preserve">and </w:t>
            </w:r>
            <w:r w:rsidRPr="00B163CD">
              <w:rPr>
                <w:b/>
                <w:sz w:val="40"/>
              </w:rPr>
              <w:t>blue spray for the mirror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005642" cy="751116"/>
                  <wp:effectExtent l="0" t="133350" r="0" b="106134"/>
                  <wp:docPr id="13" name="Picture 12" descr="IMG_55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73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05355" cy="750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BB75BB" w:rsidTr="00985ED4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lastRenderedPageBreak/>
              <w:t>15.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spray the mirror 2 times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032967" cy="771525"/>
                  <wp:effectExtent l="0" t="133350" r="0" b="104775"/>
                  <wp:docPr id="14" name="Picture 13" descr="IMG_55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74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33115" cy="771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16.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wipe the mirror and the edges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999275" cy="746360"/>
                  <wp:effectExtent l="0" t="133350" r="0" b="110890"/>
                  <wp:docPr id="15" name="Picture 14" descr="IMG_55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75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99418" cy="746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17.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put the blue spray and cloth back where they belong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062380" cy="793493"/>
                  <wp:effectExtent l="0" t="133350" r="0" b="120907"/>
                  <wp:docPr id="16" name="Picture 15" descr="IMG_55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76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63196" cy="794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</w:tcPr>
          <w:p w:rsidR="00B163CD" w:rsidRDefault="00B163CD"/>
        </w:tc>
      </w:tr>
      <w:tr w:rsidR="00985ED4" w:rsidTr="00B163CD">
        <w:tc>
          <w:tcPr>
            <w:tcW w:w="648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18.</w:t>
            </w:r>
          </w:p>
        </w:tc>
        <w:tc>
          <w:tcPr>
            <w:tcW w:w="5400" w:type="dxa"/>
          </w:tcPr>
          <w:p w:rsidR="00B163CD" w:rsidRPr="00B163CD" w:rsidRDefault="00B163CD">
            <w:pPr>
              <w:rPr>
                <w:b/>
                <w:sz w:val="40"/>
              </w:rPr>
            </w:pPr>
            <w:r w:rsidRPr="00B163CD">
              <w:rPr>
                <w:b/>
                <w:sz w:val="40"/>
              </w:rPr>
              <w:t>turn off the light</w:t>
            </w:r>
          </w:p>
        </w:tc>
        <w:tc>
          <w:tcPr>
            <w:tcW w:w="2430" w:type="dxa"/>
          </w:tcPr>
          <w:p w:rsidR="00B163CD" w:rsidRDefault="00985ED4">
            <w:r>
              <w:rPr>
                <w:noProof/>
              </w:rPr>
              <w:drawing>
                <wp:inline distT="0" distB="0" distL="0" distR="0">
                  <wp:extent cx="1079166" cy="805916"/>
                  <wp:effectExtent l="0" t="133350" r="0" b="108484"/>
                  <wp:docPr id="19" name="Picture 1" descr="C:\Documents and Settings\3371student\Desktop\clean the bathroom\IMG_55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3371student\Desktop\clean the bathroom\IMG_55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078598" cy="8054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</w:tcPr>
          <w:p w:rsidR="00B163CD" w:rsidRDefault="00B163CD"/>
        </w:tc>
      </w:tr>
    </w:tbl>
    <w:p w:rsidR="00B163CD" w:rsidRDefault="00B163CD"/>
    <w:sectPr w:rsidR="00B163CD" w:rsidSect="00BB4A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163CD"/>
    <w:rsid w:val="001478EB"/>
    <w:rsid w:val="00844AA6"/>
    <w:rsid w:val="00985ED4"/>
    <w:rsid w:val="00B163CD"/>
    <w:rsid w:val="00BB4AEC"/>
    <w:rsid w:val="00BB75BB"/>
    <w:rsid w:val="00FE2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A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63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5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E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3371student</dc:creator>
  <cp:keywords/>
  <dc:description/>
  <cp:lastModifiedBy>3371student</cp:lastModifiedBy>
  <cp:revision>4</cp:revision>
  <dcterms:created xsi:type="dcterms:W3CDTF">2013-09-25T23:59:00Z</dcterms:created>
  <dcterms:modified xsi:type="dcterms:W3CDTF">2013-10-01T17:06:00Z</dcterms:modified>
</cp:coreProperties>
</file>